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9E4FC" w14:textId="77777777" w:rsidR="002A0E71" w:rsidRPr="002A0E71" w:rsidRDefault="002A0E71" w:rsidP="002A0E71">
      <w:pPr>
        <w:rPr>
          <w:b/>
          <w:bCs/>
          <w:u w:val="single"/>
        </w:rPr>
      </w:pPr>
      <w:hyperlink r:id="rId5" w:history="1">
        <w:r w:rsidRPr="002A0E71">
          <w:rPr>
            <w:rStyle w:val="Hyperlink"/>
            <w:b/>
            <w:bCs/>
          </w:rPr>
          <w:t>Home Healthcare Virtual Simulation Training System (VSTS) Site</w:t>
        </w:r>
      </w:hyperlink>
    </w:p>
    <w:p w14:paraId="45629234" w14:textId="77777777" w:rsidR="002A0E71" w:rsidRPr="002A0E71" w:rsidRDefault="002A0E71" w:rsidP="002A0E71">
      <w:r w:rsidRPr="002A0E71">
        <w:t>This training system was developed to train home healthcare professionals (aids, nurses, PTs, OTs, etc.) in the identification of, assessment of, and response to health and safety hazards that pose a risk of injury to them while in a client’s home.</w:t>
      </w:r>
    </w:p>
    <w:p w14:paraId="718FBC10" w14:textId="77777777" w:rsidR="002A0E71" w:rsidRPr="002A0E71" w:rsidRDefault="002A0E71" w:rsidP="002A0E71">
      <w:r w:rsidRPr="002A0E71">
        <w:t>The training system was developed by researchers at The Ohio State University and the University of Louisville.   The hazards presented in the training are based, in part, on input from home healthcare workers (Aids, PT/OT, R.N., etc.), through focus group discussions.  The training system contains three orientation modules, three training modules, and an assessment module. The training system is functional, useful, and usable, but should still be considered “under development”. </w:t>
      </w:r>
    </w:p>
    <w:p w14:paraId="322EB696" w14:textId="77777777" w:rsidR="002A0E71" w:rsidRPr="002A0E71" w:rsidRDefault="002A0E71" w:rsidP="002A0E71">
      <w:pPr>
        <w:rPr>
          <w:b/>
          <w:bCs/>
          <w:u w:val="single"/>
        </w:rPr>
      </w:pPr>
      <w:r w:rsidRPr="002A0E71">
        <w:rPr>
          <w:b/>
          <w:bCs/>
          <w:u w:val="single"/>
        </w:rPr>
        <w:t> </w:t>
      </w:r>
    </w:p>
    <w:p w14:paraId="451F6D3C" w14:textId="77777777" w:rsidR="002A0E71" w:rsidRPr="002A0E71" w:rsidRDefault="002A0E71" w:rsidP="002A0E71">
      <w:pPr>
        <w:rPr>
          <w:b/>
          <w:bCs/>
          <w:u w:val="single"/>
        </w:rPr>
      </w:pPr>
      <w:hyperlink r:id="rId6" w:history="1">
        <w:r w:rsidRPr="002A0E71">
          <w:rPr>
            <w:rStyle w:val="Hyperlink"/>
            <w:b/>
            <w:bCs/>
          </w:rPr>
          <w:t>Home HealthCare Conversations (HHC) app</w:t>
        </w:r>
      </w:hyperlink>
    </w:p>
    <w:p w14:paraId="61AE8158" w14:textId="77777777" w:rsidR="002A0E71" w:rsidRPr="002A0E71" w:rsidRDefault="002A0E71" w:rsidP="002A0E71">
      <w:r w:rsidRPr="002A0E71">
        <w:t>The HHC app was developed by researchers at The Ohio State University in collaboration with home healthcare workers, for home healthcare workers. HHC is designed to provide home healthcare workers with examples of how to (and how not to) have conversations with clients and family members about hazards in a client’s home that pose a health and safety risks to you, the home healthcare worker.</w:t>
      </w:r>
    </w:p>
    <w:p w14:paraId="7EA4F20B" w14:textId="77777777" w:rsidR="002A0E71" w:rsidRPr="002A0E71" w:rsidRDefault="002A0E71" w:rsidP="002A0E71">
      <w:pPr>
        <w:rPr>
          <w:b/>
          <w:bCs/>
          <w:u w:val="single"/>
        </w:rPr>
      </w:pPr>
      <w:r w:rsidRPr="002A0E71">
        <w:rPr>
          <w:b/>
          <w:bCs/>
          <w:u w:val="single"/>
        </w:rPr>
        <w:t> </w:t>
      </w:r>
    </w:p>
    <w:p w14:paraId="18E6917A" w14:textId="77777777" w:rsidR="002A0E71" w:rsidRPr="002A0E71" w:rsidRDefault="002A0E71" w:rsidP="002A0E71">
      <w:pPr>
        <w:rPr>
          <w:b/>
          <w:bCs/>
          <w:u w:val="single"/>
        </w:rPr>
      </w:pPr>
      <w:r w:rsidRPr="002A0E71">
        <w:rPr>
          <w:b/>
          <w:bCs/>
          <w:u w:val="single"/>
        </w:rPr>
        <w:t>The HHC App is available for download free:</w:t>
      </w:r>
    </w:p>
    <w:p w14:paraId="6067A400" w14:textId="77777777" w:rsidR="002A0E71" w:rsidRPr="002A0E71" w:rsidRDefault="002A0E71" w:rsidP="002A0E71">
      <w:pPr>
        <w:numPr>
          <w:ilvl w:val="1"/>
          <w:numId w:val="4"/>
        </w:numPr>
        <w:rPr>
          <w:b/>
          <w:bCs/>
          <w:u w:val="single"/>
        </w:rPr>
      </w:pPr>
      <w:r w:rsidRPr="002A0E71">
        <w:rPr>
          <w:b/>
          <w:bCs/>
          <w:u w:val="single"/>
        </w:rPr>
        <w:t>Android: </w:t>
      </w:r>
      <w:hyperlink r:id="rId7" w:history="1">
        <w:r w:rsidRPr="002A0E71">
          <w:rPr>
            <w:rStyle w:val="Hyperlink"/>
            <w:b/>
            <w:bCs/>
          </w:rPr>
          <w:t>https://play.google.com/store/apps/details?id=com.bkl.homehealthcare&amp;hl=en_US</w:t>
        </w:r>
      </w:hyperlink>
    </w:p>
    <w:p w14:paraId="030B7410" w14:textId="77777777" w:rsidR="002A0E71" w:rsidRPr="002A0E71" w:rsidRDefault="002A0E71" w:rsidP="002A0E71">
      <w:pPr>
        <w:numPr>
          <w:ilvl w:val="1"/>
          <w:numId w:val="4"/>
        </w:numPr>
        <w:rPr>
          <w:b/>
          <w:bCs/>
          <w:u w:val="single"/>
        </w:rPr>
      </w:pPr>
      <w:r w:rsidRPr="002A0E71">
        <w:rPr>
          <w:b/>
          <w:bCs/>
          <w:u w:val="single"/>
        </w:rPr>
        <w:t>iOS: </w:t>
      </w:r>
      <w:hyperlink r:id="rId8" w:history="1">
        <w:r w:rsidRPr="002A0E71">
          <w:rPr>
            <w:rStyle w:val="Hyperlink"/>
            <w:b/>
            <w:bCs/>
          </w:rPr>
          <w:t>https://apps.apple.com/in/app/home-healthcare-conversations/id1544710399</w:t>
        </w:r>
      </w:hyperlink>
    </w:p>
    <w:p w14:paraId="4E47ED73" w14:textId="1EAD6A0B" w:rsidR="003F20BB" w:rsidRPr="002A0E71" w:rsidRDefault="003F20BB" w:rsidP="002A0E71"/>
    <w:sectPr w:rsidR="003F20BB" w:rsidRPr="002A0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241C"/>
    <w:multiLevelType w:val="multilevel"/>
    <w:tmpl w:val="09F8C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70EDD"/>
    <w:multiLevelType w:val="hybridMultilevel"/>
    <w:tmpl w:val="00AC2CB4"/>
    <w:lvl w:ilvl="0" w:tplc="5F00E69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77348"/>
    <w:multiLevelType w:val="hybridMultilevel"/>
    <w:tmpl w:val="BB5C4D68"/>
    <w:lvl w:ilvl="0" w:tplc="807EF05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C7B51"/>
    <w:multiLevelType w:val="multilevel"/>
    <w:tmpl w:val="3DD0E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86043947">
    <w:abstractNumId w:val="0"/>
  </w:num>
  <w:num w:numId="2" w16cid:durableId="1387267013">
    <w:abstractNumId w:val="2"/>
  </w:num>
  <w:num w:numId="3" w16cid:durableId="2023824379">
    <w:abstractNumId w:val="1"/>
  </w:num>
  <w:num w:numId="4" w16cid:durableId="46650818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29"/>
    <w:rsid w:val="002A0E71"/>
    <w:rsid w:val="002D5581"/>
    <w:rsid w:val="003F20BB"/>
    <w:rsid w:val="005A7B29"/>
    <w:rsid w:val="00826BB5"/>
    <w:rsid w:val="00956A3E"/>
    <w:rsid w:val="00F9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D780"/>
  <w15:chartTrackingRefBased/>
  <w15:docId w15:val="{4A909AC5-BFAA-4BAE-9D9D-514ED8AC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B29"/>
    <w:rPr>
      <w:rFonts w:eastAsiaTheme="majorEastAsia" w:cstheme="majorBidi"/>
      <w:color w:val="272727" w:themeColor="text1" w:themeTint="D8"/>
    </w:rPr>
  </w:style>
  <w:style w:type="paragraph" w:styleId="Title">
    <w:name w:val="Title"/>
    <w:basedOn w:val="Normal"/>
    <w:next w:val="Normal"/>
    <w:link w:val="TitleChar"/>
    <w:uiPriority w:val="10"/>
    <w:qFormat/>
    <w:rsid w:val="005A7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B29"/>
    <w:pPr>
      <w:spacing w:before="160"/>
      <w:jc w:val="center"/>
    </w:pPr>
    <w:rPr>
      <w:i/>
      <w:iCs/>
      <w:color w:val="404040" w:themeColor="text1" w:themeTint="BF"/>
    </w:rPr>
  </w:style>
  <w:style w:type="character" w:customStyle="1" w:styleId="QuoteChar">
    <w:name w:val="Quote Char"/>
    <w:basedOn w:val="DefaultParagraphFont"/>
    <w:link w:val="Quote"/>
    <w:uiPriority w:val="29"/>
    <w:rsid w:val="005A7B29"/>
    <w:rPr>
      <w:i/>
      <w:iCs/>
      <w:color w:val="404040" w:themeColor="text1" w:themeTint="BF"/>
    </w:rPr>
  </w:style>
  <w:style w:type="paragraph" w:styleId="ListParagraph">
    <w:name w:val="List Paragraph"/>
    <w:basedOn w:val="Normal"/>
    <w:uiPriority w:val="34"/>
    <w:qFormat/>
    <w:rsid w:val="005A7B29"/>
    <w:pPr>
      <w:ind w:left="720"/>
      <w:contextualSpacing/>
    </w:pPr>
  </w:style>
  <w:style w:type="character" w:styleId="IntenseEmphasis">
    <w:name w:val="Intense Emphasis"/>
    <w:basedOn w:val="DefaultParagraphFont"/>
    <w:uiPriority w:val="21"/>
    <w:qFormat/>
    <w:rsid w:val="005A7B29"/>
    <w:rPr>
      <w:i/>
      <w:iCs/>
      <w:color w:val="0F4761" w:themeColor="accent1" w:themeShade="BF"/>
    </w:rPr>
  </w:style>
  <w:style w:type="paragraph" w:styleId="IntenseQuote">
    <w:name w:val="Intense Quote"/>
    <w:basedOn w:val="Normal"/>
    <w:next w:val="Normal"/>
    <w:link w:val="IntenseQuoteChar"/>
    <w:uiPriority w:val="30"/>
    <w:qFormat/>
    <w:rsid w:val="005A7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B29"/>
    <w:rPr>
      <w:i/>
      <w:iCs/>
      <w:color w:val="0F4761" w:themeColor="accent1" w:themeShade="BF"/>
    </w:rPr>
  </w:style>
  <w:style w:type="character" w:styleId="IntenseReference">
    <w:name w:val="Intense Reference"/>
    <w:basedOn w:val="DefaultParagraphFont"/>
    <w:uiPriority w:val="32"/>
    <w:qFormat/>
    <w:rsid w:val="005A7B29"/>
    <w:rPr>
      <w:b/>
      <w:bCs/>
      <w:smallCaps/>
      <w:color w:val="0F4761" w:themeColor="accent1" w:themeShade="BF"/>
      <w:spacing w:val="5"/>
    </w:rPr>
  </w:style>
  <w:style w:type="character" w:styleId="Hyperlink">
    <w:name w:val="Hyperlink"/>
    <w:basedOn w:val="DefaultParagraphFont"/>
    <w:uiPriority w:val="99"/>
    <w:unhideWhenUsed/>
    <w:rsid w:val="005A7B29"/>
    <w:rPr>
      <w:color w:val="467886" w:themeColor="hyperlink"/>
      <w:u w:val="single"/>
    </w:rPr>
  </w:style>
  <w:style w:type="character" w:styleId="UnresolvedMention">
    <w:name w:val="Unresolved Mention"/>
    <w:basedOn w:val="DefaultParagraphFont"/>
    <w:uiPriority w:val="99"/>
    <w:semiHidden/>
    <w:unhideWhenUsed/>
    <w:rsid w:val="005A7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844561">
      <w:bodyDiv w:val="1"/>
      <w:marLeft w:val="0"/>
      <w:marRight w:val="0"/>
      <w:marTop w:val="0"/>
      <w:marBottom w:val="0"/>
      <w:divBdr>
        <w:top w:val="none" w:sz="0" w:space="0" w:color="auto"/>
        <w:left w:val="none" w:sz="0" w:space="0" w:color="auto"/>
        <w:bottom w:val="none" w:sz="0" w:space="0" w:color="auto"/>
        <w:right w:val="none" w:sz="0" w:space="0" w:color="auto"/>
      </w:divBdr>
    </w:div>
    <w:div w:id="464928199">
      <w:bodyDiv w:val="1"/>
      <w:marLeft w:val="0"/>
      <w:marRight w:val="0"/>
      <w:marTop w:val="0"/>
      <w:marBottom w:val="0"/>
      <w:divBdr>
        <w:top w:val="none" w:sz="0" w:space="0" w:color="auto"/>
        <w:left w:val="none" w:sz="0" w:space="0" w:color="auto"/>
        <w:bottom w:val="none" w:sz="0" w:space="0" w:color="auto"/>
        <w:right w:val="none" w:sz="0" w:space="0" w:color="auto"/>
      </w:divBdr>
    </w:div>
    <w:div w:id="471412031">
      <w:bodyDiv w:val="1"/>
      <w:marLeft w:val="0"/>
      <w:marRight w:val="0"/>
      <w:marTop w:val="0"/>
      <w:marBottom w:val="0"/>
      <w:divBdr>
        <w:top w:val="none" w:sz="0" w:space="0" w:color="auto"/>
        <w:left w:val="none" w:sz="0" w:space="0" w:color="auto"/>
        <w:bottom w:val="none" w:sz="0" w:space="0" w:color="auto"/>
        <w:right w:val="none" w:sz="0" w:space="0" w:color="auto"/>
      </w:divBdr>
    </w:div>
    <w:div w:id="61914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apps.apple.com/in/app/home-healthcare-conversations/id1544710399__;!!KGKeukY!zCAkc1JGk-KRTd8wBPFc4iPqw4dcL0plqgTe62-c0a0AcJ2-icglm8DplNW-gM-9lR3dqyiPtym9SBrDlhyzslX770fQ7w$" TargetMode="External"/><Relationship Id="rId3" Type="http://schemas.openxmlformats.org/officeDocument/2006/relationships/settings" Target="settings.xml"/><Relationship Id="rId7" Type="http://schemas.openxmlformats.org/officeDocument/2006/relationships/hyperlink" Target="https://urldefense.com/v3/__https:/play.google.com/store/apps/details?id=com.bkl.homehealthcare&amp;hl=en_US__;!!KGKeukY!zCAkc1JGk-KRTd8wBPFc4iPqw4dcL0plqgTe62-c0a0AcJ2-icglm8DplNW-gM-9lR3dqyiPtym9SBrDlhyzslWd0wqp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su.edu/homehealthcareconversationapp/" TargetMode="External"/><Relationship Id="rId5" Type="http://schemas.openxmlformats.org/officeDocument/2006/relationships/hyperlink" Target="https://u.osu.edu/homehealthcaresafe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Sarah</dc:creator>
  <cp:keywords/>
  <dc:description/>
  <cp:lastModifiedBy>Kristen Wheeler</cp:lastModifiedBy>
  <cp:revision>2</cp:revision>
  <dcterms:created xsi:type="dcterms:W3CDTF">2024-10-04T15:41:00Z</dcterms:created>
  <dcterms:modified xsi:type="dcterms:W3CDTF">2024-10-04T15:41:00Z</dcterms:modified>
</cp:coreProperties>
</file>